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570ED" w14:textId="0F358AE4" w:rsidR="005C606A" w:rsidRPr="005C301D" w:rsidRDefault="005C606A" w:rsidP="00BD60BD">
      <w:pPr>
        <w:jc w:val="center"/>
        <w:rPr>
          <w:rFonts w:ascii="標楷體" w:eastAsia="標楷體" w:hAnsi="標楷體"/>
          <w:sz w:val="36"/>
          <w:szCs w:val="36"/>
        </w:rPr>
      </w:pPr>
      <w:r w:rsidRPr="005C301D">
        <w:rPr>
          <w:rFonts w:ascii="標楷體" w:eastAsia="標楷體" w:hAnsi="標楷體" w:hint="eastAsia"/>
          <w:sz w:val="36"/>
          <w:szCs w:val="36"/>
        </w:rPr>
        <w:t>屏東縣武潭國小</w:t>
      </w:r>
      <w:r>
        <w:rPr>
          <w:rFonts w:ascii="標楷體" w:eastAsia="標楷體" w:hAnsi="標楷體" w:hint="eastAsia"/>
          <w:sz w:val="36"/>
          <w:szCs w:val="36"/>
        </w:rPr>
        <w:t>11</w:t>
      </w:r>
      <w:r w:rsidR="00766122">
        <w:rPr>
          <w:rFonts w:ascii="標楷體" w:eastAsia="標楷體" w:hAnsi="標楷體" w:hint="eastAsia"/>
          <w:sz w:val="36"/>
          <w:szCs w:val="36"/>
        </w:rPr>
        <w:t>5</w:t>
      </w:r>
      <w:r w:rsidRPr="005C301D">
        <w:rPr>
          <w:rFonts w:ascii="標楷體" w:eastAsia="標楷體" w:hAnsi="標楷體" w:hint="eastAsia"/>
          <w:sz w:val="36"/>
          <w:szCs w:val="36"/>
        </w:rPr>
        <w:t>學年度教師評審委員會名單</w:t>
      </w:r>
    </w:p>
    <w:p w14:paraId="15AA308E" w14:textId="2EB2BD2B" w:rsidR="005C606A" w:rsidRDefault="005C606A" w:rsidP="005C606A">
      <w:pPr>
        <w:spacing w:line="0" w:lineRule="atLeas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*本校教師評審委員於11</w:t>
      </w:r>
      <w:r w:rsidR="00766122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325173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766122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日下午</w:t>
      </w:r>
      <w:r w:rsidR="00325173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325173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0召開之</w:t>
      </w:r>
      <w:r w:rsidR="00325173">
        <w:rPr>
          <w:rFonts w:ascii="標楷體" w:eastAsia="標楷體" w:hAnsi="標楷體" w:hint="eastAsia"/>
          <w:sz w:val="28"/>
          <w:szCs w:val="28"/>
        </w:rPr>
        <w:t>期初</w:t>
      </w:r>
      <w:r>
        <w:rPr>
          <w:rFonts w:ascii="標楷體" w:eastAsia="標楷體" w:hAnsi="標楷體" w:hint="eastAsia"/>
          <w:sz w:val="28"/>
          <w:szCs w:val="28"/>
        </w:rPr>
        <w:t>校務會議中經票選結果應符合兩性平等教育法規定：任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性別委員應占委員總額三分之一以上，並符合教評會委員設置辦法第3條規定：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未兼行政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教師不得少於委員總額二分之一理由，由以下人員當選：</w:t>
      </w:r>
    </w:p>
    <w:p w14:paraId="3D158630" w14:textId="08797FD7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一、兼行政人員代表：</w:t>
      </w:r>
      <w:r w:rsidR="0067117A">
        <w:rPr>
          <w:rFonts w:ascii="標楷體" w:eastAsia="標楷體" w:hAnsi="標楷體" w:hint="eastAsia"/>
          <w:sz w:val="28"/>
          <w:szCs w:val="28"/>
        </w:rPr>
        <w:t>吳煜敏</w:t>
      </w:r>
      <w:r w:rsidR="002D77EA">
        <w:rPr>
          <w:rFonts w:ascii="標楷體" w:eastAsia="標楷體" w:hAnsi="標楷體" w:hint="eastAsia"/>
          <w:sz w:val="28"/>
          <w:szCs w:val="28"/>
        </w:rPr>
        <w:t>、</w:t>
      </w:r>
      <w:r w:rsidR="00766122">
        <w:rPr>
          <w:rFonts w:ascii="標楷體" w:eastAsia="標楷體" w:hAnsi="標楷體" w:hint="eastAsia"/>
          <w:sz w:val="28"/>
          <w:szCs w:val="28"/>
        </w:rPr>
        <w:t>楊士瑩</w:t>
      </w:r>
      <w:r w:rsidR="00325173">
        <w:rPr>
          <w:rFonts w:ascii="標楷體" w:eastAsia="標楷體" w:hAnsi="標楷體" w:hint="eastAsia"/>
          <w:sz w:val="28"/>
          <w:szCs w:val="28"/>
        </w:rPr>
        <w:t>、</w:t>
      </w:r>
      <w:r w:rsidR="00F34437">
        <w:rPr>
          <w:rFonts w:ascii="標楷體" w:eastAsia="標楷體" w:hAnsi="標楷體" w:hint="eastAsia"/>
          <w:sz w:val="28"/>
          <w:szCs w:val="28"/>
        </w:rPr>
        <w:t>簡敏娥</w:t>
      </w:r>
    </w:p>
    <w:p w14:paraId="7DC9A7AA" w14:textId="7A88D74A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二、教師代表：</w:t>
      </w:r>
      <w:r w:rsidR="00766122">
        <w:rPr>
          <w:rFonts w:ascii="標楷體" w:eastAsia="標楷體" w:hAnsi="標楷體" w:hint="eastAsia"/>
          <w:sz w:val="28"/>
          <w:szCs w:val="28"/>
        </w:rPr>
        <w:t>藍光輝、</w:t>
      </w:r>
      <w:r w:rsidR="0067117A">
        <w:rPr>
          <w:rFonts w:ascii="標楷體" w:eastAsia="標楷體" w:hAnsi="標楷體" w:hint="eastAsia"/>
          <w:sz w:val="28"/>
          <w:szCs w:val="28"/>
        </w:rPr>
        <w:t>孫</w:t>
      </w:r>
      <w:proofErr w:type="gramStart"/>
      <w:r w:rsidR="0067117A">
        <w:rPr>
          <w:rFonts w:ascii="標楷體" w:eastAsia="標楷體" w:hAnsi="標楷體" w:hint="eastAsia"/>
          <w:sz w:val="28"/>
          <w:szCs w:val="28"/>
        </w:rPr>
        <w:t>禕雯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</w:t>
      </w:r>
      <w:r w:rsidR="002D77EA">
        <w:rPr>
          <w:rFonts w:ascii="標楷體" w:eastAsia="標楷體" w:hAnsi="標楷體" w:hint="eastAsia"/>
          <w:sz w:val="28"/>
          <w:szCs w:val="28"/>
        </w:rPr>
        <w:t>林美鐘、朱</w:t>
      </w:r>
      <w:proofErr w:type="gramStart"/>
      <w:r w:rsidR="002D77EA">
        <w:rPr>
          <w:rFonts w:ascii="標楷體" w:eastAsia="標楷體" w:hAnsi="標楷體" w:hint="eastAsia"/>
          <w:sz w:val="28"/>
          <w:szCs w:val="28"/>
        </w:rPr>
        <w:t>鵷</w:t>
      </w:r>
      <w:proofErr w:type="gramEnd"/>
      <w:r w:rsidR="002D77EA">
        <w:rPr>
          <w:rFonts w:ascii="標楷體" w:eastAsia="標楷體" w:hAnsi="標楷體" w:hint="eastAsia"/>
          <w:sz w:val="28"/>
          <w:szCs w:val="28"/>
        </w:rPr>
        <w:t>瑾</w:t>
      </w:r>
      <w:r w:rsidR="00325173">
        <w:rPr>
          <w:rFonts w:ascii="標楷體" w:eastAsia="標楷體" w:hAnsi="標楷體" w:hint="eastAsia"/>
          <w:sz w:val="28"/>
          <w:szCs w:val="28"/>
        </w:rPr>
        <w:t>、</w:t>
      </w:r>
      <w:r w:rsidR="00766122">
        <w:rPr>
          <w:rFonts w:ascii="標楷體" w:eastAsia="標楷體" w:hAnsi="標楷體" w:hint="eastAsia"/>
          <w:sz w:val="28"/>
          <w:szCs w:val="28"/>
        </w:rPr>
        <w:t>舒子軒、</w:t>
      </w:r>
      <w:r w:rsidR="00325173">
        <w:rPr>
          <w:rFonts w:ascii="標楷體" w:eastAsia="標楷體" w:hAnsi="標楷體" w:hint="eastAsia"/>
          <w:sz w:val="28"/>
          <w:szCs w:val="28"/>
        </w:rPr>
        <w:t>林淑貞</w:t>
      </w:r>
    </w:p>
    <w:p w14:paraId="3C3228DB" w14:textId="13BB8E42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三、候補委員：</w:t>
      </w:r>
      <w:r w:rsidR="00766122">
        <w:rPr>
          <w:rFonts w:ascii="標楷體" w:eastAsia="標楷體" w:hAnsi="標楷體" w:hint="eastAsia"/>
          <w:sz w:val="28"/>
          <w:szCs w:val="28"/>
        </w:rPr>
        <w:t>林于櫻</w:t>
      </w:r>
      <w:r w:rsidR="0067117A">
        <w:rPr>
          <w:rFonts w:ascii="標楷體" w:eastAsia="標楷體" w:hAnsi="標楷體" w:hint="eastAsia"/>
          <w:sz w:val="28"/>
          <w:szCs w:val="28"/>
        </w:rPr>
        <w:t>(兼行政)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766122">
        <w:rPr>
          <w:rFonts w:ascii="標楷體" w:eastAsia="標楷體" w:hAnsi="標楷體" w:hint="eastAsia"/>
          <w:sz w:val="28"/>
          <w:szCs w:val="28"/>
        </w:rPr>
        <w:t>陳開平</w:t>
      </w:r>
      <w:r w:rsidR="0067117A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67117A">
        <w:rPr>
          <w:rFonts w:ascii="標楷體" w:eastAsia="標楷體" w:hAnsi="標楷體" w:hint="eastAsia"/>
          <w:sz w:val="28"/>
          <w:szCs w:val="28"/>
        </w:rPr>
        <w:t>未兼行政</w:t>
      </w:r>
      <w:proofErr w:type="gramEnd"/>
      <w:r w:rsidR="0067117A">
        <w:rPr>
          <w:rFonts w:ascii="標楷體" w:eastAsia="標楷體" w:hAnsi="標楷體" w:hint="eastAsia"/>
          <w:sz w:val="28"/>
          <w:szCs w:val="28"/>
        </w:rPr>
        <w:t>)</w:t>
      </w:r>
    </w:p>
    <w:p w14:paraId="6B563C63" w14:textId="77777777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四、家長會代表：由家長會推選之。</w:t>
      </w:r>
    </w:p>
    <w:p w14:paraId="66579235" w14:textId="77777777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4AB907F" w14:textId="734C3B1C" w:rsidR="00646BC6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</w:p>
    <w:p w14:paraId="77E144AA" w14:textId="1BC93067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1.校長</w:t>
      </w:r>
      <w:r w:rsidR="0067117A">
        <w:rPr>
          <w:rFonts w:ascii="標楷體" w:eastAsia="標楷體" w:hAnsi="標楷體" w:hint="eastAsia"/>
          <w:sz w:val="28"/>
          <w:szCs w:val="28"/>
        </w:rPr>
        <w:t>鄭志隆</w:t>
      </w:r>
      <w:r>
        <w:rPr>
          <w:rFonts w:ascii="標楷體" w:eastAsia="標楷體" w:hAnsi="標楷體" w:hint="eastAsia"/>
          <w:sz w:val="28"/>
          <w:szCs w:val="28"/>
        </w:rPr>
        <w:t>、家長會長代表為當然委員。</w:t>
      </w:r>
    </w:p>
    <w:p w14:paraId="18141709" w14:textId="77777777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2.本委員會置委員11人(當然委員2人、兼行政委員3人、教師代表6人)執行</w:t>
      </w:r>
    </w:p>
    <w:p w14:paraId="55C46FB0" w14:textId="77777777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「高級中等以下學校教師評審委員會設置辦法」第2條之任務。</w:t>
      </w:r>
    </w:p>
    <w:p w14:paraId="6BFD8E59" w14:textId="079841F2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3.委員任期自11</w:t>
      </w:r>
      <w:r w:rsidR="00766122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年9月</w:t>
      </w:r>
      <w:r w:rsidR="00766122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日至11</w:t>
      </w:r>
      <w:r w:rsidR="00766122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年8月31日止。</w:t>
      </w:r>
    </w:p>
    <w:p w14:paraId="794ADD3F" w14:textId="77777777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816AFE6" w14:textId="77777777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3FB6293" w14:textId="12E528F3" w:rsidR="005C606A" w:rsidRPr="009B32A4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5CCE0AF" w14:textId="77777777" w:rsidR="00332EB0" w:rsidRDefault="00332EB0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E014C43" w14:textId="4A06A28A" w:rsidR="005C606A" w:rsidRPr="005C301D" w:rsidRDefault="005C606A" w:rsidP="00BD60BD">
      <w:pPr>
        <w:jc w:val="center"/>
        <w:rPr>
          <w:rFonts w:ascii="標楷體" w:eastAsia="標楷體" w:hAnsi="標楷體"/>
          <w:sz w:val="36"/>
          <w:szCs w:val="36"/>
        </w:rPr>
      </w:pPr>
      <w:r w:rsidRPr="005C301D">
        <w:rPr>
          <w:rFonts w:ascii="標楷體" w:eastAsia="標楷體" w:hAnsi="標楷體" w:hint="eastAsia"/>
          <w:sz w:val="36"/>
          <w:szCs w:val="36"/>
        </w:rPr>
        <w:t>屏東縣武潭國小</w:t>
      </w:r>
      <w:r>
        <w:rPr>
          <w:rFonts w:ascii="標楷體" w:eastAsia="標楷體" w:hAnsi="標楷體" w:hint="eastAsia"/>
          <w:sz w:val="36"/>
          <w:szCs w:val="36"/>
        </w:rPr>
        <w:t>11</w:t>
      </w:r>
      <w:r w:rsidR="00766122">
        <w:rPr>
          <w:rFonts w:ascii="標楷體" w:eastAsia="標楷體" w:hAnsi="標楷體" w:hint="eastAsia"/>
          <w:sz w:val="36"/>
          <w:szCs w:val="36"/>
        </w:rPr>
        <w:t>5</w:t>
      </w:r>
      <w:r w:rsidRPr="005C301D">
        <w:rPr>
          <w:rFonts w:ascii="標楷體" w:eastAsia="標楷體" w:hAnsi="標楷體" w:hint="eastAsia"/>
          <w:sz w:val="36"/>
          <w:szCs w:val="36"/>
        </w:rPr>
        <w:t>學年度考核委員會名單</w:t>
      </w:r>
    </w:p>
    <w:p w14:paraId="02D77C49" w14:textId="590762FD" w:rsidR="005C606A" w:rsidRDefault="005C606A" w:rsidP="005C606A">
      <w:pPr>
        <w:spacing w:line="0" w:lineRule="atLeas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*本校考核委員於11</w:t>
      </w:r>
      <w:r w:rsidR="00766122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325173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766122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日下午</w:t>
      </w:r>
      <w:r w:rsidR="00325173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325173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0召開之</w:t>
      </w:r>
      <w:r w:rsidR="0010491C">
        <w:rPr>
          <w:rFonts w:ascii="標楷體" w:eastAsia="標楷體" w:hAnsi="標楷體" w:hint="eastAsia"/>
          <w:sz w:val="28"/>
          <w:szCs w:val="28"/>
        </w:rPr>
        <w:t>期初</w:t>
      </w:r>
      <w:r>
        <w:rPr>
          <w:rFonts w:ascii="標楷體" w:eastAsia="標楷體" w:hAnsi="標楷體" w:hint="eastAsia"/>
          <w:sz w:val="28"/>
          <w:szCs w:val="28"/>
        </w:rPr>
        <w:t>校務會議中經票選結果應符合兩性平等教育法規定：任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性別委員應占委員總額三分之一以上、公立高級中等以下學校教師考核辦法第9條：委員每滿3人應有1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人為未兼行政</w:t>
      </w:r>
      <w:proofErr w:type="gramEnd"/>
      <w:r>
        <w:rPr>
          <w:rFonts w:ascii="標楷體" w:eastAsia="標楷體" w:hAnsi="標楷體" w:hint="eastAsia"/>
          <w:sz w:val="28"/>
          <w:szCs w:val="28"/>
        </w:rPr>
        <w:t>職務教師之理由，由以下人員當選：</w:t>
      </w:r>
    </w:p>
    <w:p w14:paraId="1FC7BD1C" w14:textId="77777777" w:rsidR="005C606A" w:rsidRDefault="005C606A" w:rsidP="005C606A">
      <w:pPr>
        <w:spacing w:line="0" w:lineRule="atLeas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21ED191A" w14:textId="15A82355" w:rsidR="00DB15E7" w:rsidRDefault="005C606A" w:rsidP="005C606A">
      <w:pPr>
        <w:spacing w:line="0" w:lineRule="atLeast"/>
        <w:ind w:left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一、正取委員：</w:t>
      </w:r>
      <w:r w:rsidR="00766122">
        <w:rPr>
          <w:rFonts w:ascii="標楷體" w:eastAsia="標楷體" w:hAnsi="標楷體" w:hint="eastAsia"/>
          <w:sz w:val="28"/>
          <w:szCs w:val="28"/>
        </w:rPr>
        <w:t>藍光輝、孫</w:t>
      </w:r>
      <w:proofErr w:type="gramStart"/>
      <w:r w:rsidR="00766122">
        <w:rPr>
          <w:rFonts w:ascii="標楷體" w:eastAsia="標楷體" w:hAnsi="標楷體" w:hint="eastAsia"/>
          <w:sz w:val="28"/>
          <w:szCs w:val="28"/>
        </w:rPr>
        <w:t>禕雯</w:t>
      </w:r>
      <w:proofErr w:type="gramEnd"/>
      <w:r w:rsidR="00766122">
        <w:rPr>
          <w:rFonts w:ascii="標楷體" w:eastAsia="標楷體" w:hAnsi="標楷體" w:hint="eastAsia"/>
          <w:sz w:val="28"/>
          <w:szCs w:val="28"/>
        </w:rPr>
        <w:t>、許自懋</w:t>
      </w:r>
      <w:r w:rsidR="00DB15E7">
        <w:rPr>
          <w:rFonts w:ascii="標楷體" w:eastAsia="標楷體" w:hAnsi="標楷體" w:hint="eastAsia"/>
          <w:sz w:val="28"/>
          <w:szCs w:val="28"/>
        </w:rPr>
        <w:t>、</w:t>
      </w:r>
      <w:r w:rsidR="00F34437">
        <w:rPr>
          <w:rFonts w:ascii="標楷體" w:eastAsia="標楷體" w:hAnsi="標楷體" w:hint="eastAsia"/>
          <w:sz w:val="28"/>
          <w:szCs w:val="28"/>
        </w:rPr>
        <w:t>林于櫻、</w:t>
      </w:r>
      <w:r w:rsidR="00766122">
        <w:rPr>
          <w:rFonts w:ascii="標楷體" w:eastAsia="標楷體" w:hAnsi="標楷體" w:hint="eastAsia"/>
          <w:sz w:val="28"/>
          <w:szCs w:val="28"/>
        </w:rPr>
        <w:t>簡敏娥</w:t>
      </w:r>
      <w:r w:rsidR="000A0197">
        <w:rPr>
          <w:rFonts w:ascii="標楷體" w:eastAsia="標楷體" w:hAnsi="標楷體" w:hint="eastAsia"/>
          <w:sz w:val="28"/>
          <w:szCs w:val="28"/>
        </w:rPr>
        <w:t>、林美鐘</w:t>
      </w:r>
    </w:p>
    <w:p w14:paraId="62F078F5" w14:textId="52329EFB" w:rsidR="005C606A" w:rsidRDefault="005C606A" w:rsidP="005C606A">
      <w:pPr>
        <w:spacing w:line="0" w:lineRule="atLeast"/>
        <w:ind w:left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二、候補委員：</w:t>
      </w:r>
      <w:r w:rsidR="000A0197">
        <w:rPr>
          <w:rFonts w:ascii="標楷體" w:eastAsia="標楷體" w:hAnsi="標楷體" w:hint="eastAsia"/>
          <w:sz w:val="28"/>
          <w:szCs w:val="28"/>
        </w:rPr>
        <w:t>舒子軒</w:t>
      </w:r>
      <w:r w:rsidR="00DB15E7">
        <w:rPr>
          <w:rFonts w:ascii="標楷體" w:eastAsia="標楷體" w:hAnsi="標楷體" w:hint="eastAsia"/>
          <w:sz w:val="28"/>
          <w:szCs w:val="28"/>
        </w:rPr>
        <w:t>(未兼行政)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F34437">
        <w:rPr>
          <w:rFonts w:ascii="標楷體" w:eastAsia="標楷體" w:hAnsi="標楷體" w:hint="eastAsia"/>
          <w:sz w:val="28"/>
          <w:szCs w:val="28"/>
        </w:rPr>
        <w:t>李孟齊</w:t>
      </w:r>
      <w:r w:rsidR="00DB15E7">
        <w:rPr>
          <w:rFonts w:ascii="標楷體" w:eastAsia="標楷體" w:hAnsi="標楷體" w:hint="eastAsia"/>
          <w:sz w:val="28"/>
          <w:szCs w:val="28"/>
        </w:rPr>
        <w:t>(兼行政)</w:t>
      </w:r>
    </w:p>
    <w:p w14:paraId="3E5D2F5D" w14:textId="77777777" w:rsidR="005C606A" w:rsidRDefault="005C606A" w:rsidP="005C606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17EECCE4" w14:textId="77777777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</w:t>
      </w:r>
    </w:p>
    <w:p w14:paraId="3F3712F5" w14:textId="02C14DEB" w:rsidR="005C606A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1.教務主任</w:t>
      </w:r>
      <w:r w:rsidR="00DB15E7">
        <w:rPr>
          <w:rFonts w:ascii="標楷體" w:eastAsia="標楷體" w:hAnsi="標楷體" w:hint="eastAsia"/>
          <w:sz w:val="28"/>
          <w:szCs w:val="28"/>
        </w:rPr>
        <w:t>吳煜敏</w:t>
      </w:r>
      <w:r>
        <w:rPr>
          <w:rFonts w:ascii="標楷體" w:eastAsia="標楷體" w:hAnsi="標楷體" w:hint="eastAsia"/>
          <w:sz w:val="28"/>
          <w:szCs w:val="28"/>
        </w:rPr>
        <w:t>、學務主任</w:t>
      </w:r>
      <w:r w:rsidR="00D33C75">
        <w:rPr>
          <w:rFonts w:ascii="標楷體" w:eastAsia="標楷體" w:hAnsi="標楷體" w:hint="eastAsia"/>
          <w:sz w:val="28"/>
          <w:szCs w:val="28"/>
        </w:rPr>
        <w:t>楊美蓮</w:t>
      </w:r>
      <w:r>
        <w:rPr>
          <w:rFonts w:ascii="標楷體" w:eastAsia="標楷體" w:hAnsi="標楷體" w:hint="eastAsia"/>
          <w:sz w:val="28"/>
          <w:szCs w:val="28"/>
        </w:rPr>
        <w:t>、人事謝清麗為當然委員。</w:t>
      </w:r>
    </w:p>
    <w:p w14:paraId="37B490F9" w14:textId="77777777" w:rsidR="009009F9" w:rsidRDefault="005C606A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2.本委員會置委員9人(當然委員3人、教師代表6人)辦理公立高級中等以下</w:t>
      </w:r>
    </w:p>
    <w:p w14:paraId="0D7AC026" w14:textId="0687959D" w:rsidR="005C606A" w:rsidRDefault="009009F9" w:rsidP="005C606A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5C606A">
        <w:rPr>
          <w:rFonts w:ascii="標楷體" w:eastAsia="標楷體" w:hAnsi="標楷體" w:hint="eastAsia"/>
          <w:sz w:val="28"/>
          <w:szCs w:val="28"/>
        </w:rPr>
        <w:t>學校教師考核辦法第8條任務。</w:t>
      </w:r>
    </w:p>
    <w:p w14:paraId="392A21D6" w14:textId="6C85B9C5" w:rsidR="005C606A" w:rsidRDefault="005C606A" w:rsidP="005C606A">
      <w:pPr>
        <w:spacing w:line="0" w:lineRule="atLeast"/>
        <w:ind w:left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3.委員任期自11</w:t>
      </w:r>
      <w:r w:rsidR="00766122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年9月</w:t>
      </w:r>
      <w:r w:rsidR="00766122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日至11</w:t>
      </w:r>
      <w:r w:rsidR="00766122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年8月31日止。</w:t>
      </w:r>
    </w:p>
    <w:p w14:paraId="401958B5" w14:textId="027FB403" w:rsidR="00BD60BD" w:rsidRDefault="00BD60BD" w:rsidP="00400E5A">
      <w:pPr>
        <w:tabs>
          <w:tab w:val="left" w:pos="2220"/>
        </w:tabs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78297AE7" w14:textId="29F79702" w:rsidR="00BD60BD" w:rsidRDefault="00BD60BD" w:rsidP="00400E5A">
      <w:pPr>
        <w:tabs>
          <w:tab w:val="left" w:pos="2220"/>
        </w:tabs>
        <w:spacing w:line="0" w:lineRule="atLeast"/>
        <w:rPr>
          <w:rFonts w:ascii="標楷體" w:eastAsia="標楷體" w:hAnsi="標楷體"/>
          <w:sz w:val="32"/>
          <w:szCs w:val="32"/>
        </w:rPr>
      </w:pPr>
    </w:p>
    <w:sectPr w:rsidR="00BD60BD" w:rsidSect="00BD60BD">
      <w:pgSz w:w="11906" w:h="16838"/>
      <w:pgMar w:top="1134" w:right="851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41119" w14:textId="77777777" w:rsidR="00716A91" w:rsidRDefault="00716A91" w:rsidP="000962C6">
      <w:r>
        <w:separator/>
      </w:r>
    </w:p>
  </w:endnote>
  <w:endnote w:type="continuationSeparator" w:id="0">
    <w:p w14:paraId="36FBABA9" w14:textId="77777777" w:rsidR="00716A91" w:rsidRDefault="00716A91" w:rsidP="0009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3C31" w14:textId="77777777" w:rsidR="00716A91" w:rsidRDefault="00716A91" w:rsidP="000962C6">
      <w:r>
        <w:separator/>
      </w:r>
    </w:p>
  </w:footnote>
  <w:footnote w:type="continuationSeparator" w:id="0">
    <w:p w14:paraId="39059E59" w14:textId="77777777" w:rsidR="00716A91" w:rsidRDefault="00716A91" w:rsidP="00096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3E11"/>
    <w:multiLevelType w:val="hybridMultilevel"/>
    <w:tmpl w:val="04AC8868"/>
    <w:lvl w:ilvl="0" w:tplc="0F741BAC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" w15:restartNumberingAfterBreak="0">
    <w:nsid w:val="13DB7162"/>
    <w:multiLevelType w:val="hybridMultilevel"/>
    <w:tmpl w:val="194CCBEC"/>
    <w:lvl w:ilvl="0" w:tplc="E04ECDE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" w15:restartNumberingAfterBreak="0">
    <w:nsid w:val="24E06A5C"/>
    <w:multiLevelType w:val="hybridMultilevel"/>
    <w:tmpl w:val="6636B938"/>
    <w:lvl w:ilvl="0" w:tplc="228C97A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F8"/>
    <w:rsid w:val="000173D2"/>
    <w:rsid w:val="00022A59"/>
    <w:rsid w:val="000962C6"/>
    <w:rsid w:val="000A0197"/>
    <w:rsid w:val="000C4B1A"/>
    <w:rsid w:val="000E13A9"/>
    <w:rsid w:val="001012DE"/>
    <w:rsid w:val="0010491C"/>
    <w:rsid w:val="00123759"/>
    <w:rsid w:val="001431D1"/>
    <w:rsid w:val="001503F1"/>
    <w:rsid w:val="001E7A86"/>
    <w:rsid w:val="00242184"/>
    <w:rsid w:val="0026563D"/>
    <w:rsid w:val="002B495C"/>
    <w:rsid w:val="002D77EA"/>
    <w:rsid w:val="002E54A4"/>
    <w:rsid w:val="002F4037"/>
    <w:rsid w:val="002F7590"/>
    <w:rsid w:val="00325173"/>
    <w:rsid w:val="00332EB0"/>
    <w:rsid w:val="00334039"/>
    <w:rsid w:val="00383BAD"/>
    <w:rsid w:val="003946E0"/>
    <w:rsid w:val="003A0594"/>
    <w:rsid w:val="003B1680"/>
    <w:rsid w:val="003D6440"/>
    <w:rsid w:val="003E7BF6"/>
    <w:rsid w:val="00400E5A"/>
    <w:rsid w:val="004156DF"/>
    <w:rsid w:val="004B6366"/>
    <w:rsid w:val="004F3F2E"/>
    <w:rsid w:val="005122AE"/>
    <w:rsid w:val="00587E44"/>
    <w:rsid w:val="005C301D"/>
    <w:rsid w:val="005C3466"/>
    <w:rsid w:val="005C606A"/>
    <w:rsid w:val="0063414C"/>
    <w:rsid w:val="00634FC9"/>
    <w:rsid w:val="00646BC6"/>
    <w:rsid w:val="00663AF8"/>
    <w:rsid w:val="0067117A"/>
    <w:rsid w:val="00690C87"/>
    <w:rsid w:val="006C7846"/>
    <w:rsid w:val="00703D72"/>
    <w:rsid w:val="00711FD0"/>
    <w:rsid w:val="00716A91"/>
    <w:rsid w:val="00747C52"/>
    <w:rsid w:val="007530A4"/>
    <w:rsid w:val="00766122"/>
    <w:rsid w:val="007708AF"/>
    <w:rsid w:val="0077248E"/>
    <w:rsid w:val="007742C2"/>
    <w:rsid w:val="00785A8A"/>
    <w:rsid w:val="008026F0"/>
    <w:rsid w:val="00857B46"/>
    <w:rsid w:val="0087582E"/>
    <w:rsid w:val="0088563D"/>
    <w:rsid w:val="008C687C"/>
    <w:rsid w:val="008F085C"/>
    <w:rsid w:val="009009F9"/>
    <w:rsid w:val="00930702"/>
    <w:rsid w:val="00931A88"/>
    <w:rsid w:val="00955AEA"/>
    <w:rsid w:val="0098157F"/>
    <w:rsid w:val="009A4D05"/>
    <w:rsid w:val="009B32A4"/>
    <w:rsid w:val="009F24B0"/>
    <w:rsid w:val="00A22B4F"/>
    <w:rsid w:val="00A24205"/>
    <w:rsid w:val="00A3006C"/>
    <w:rsid w:val="00A70B51"/>
    <w:rsid w:val="00A9449E"/>
    <w:rsid w:val="00AB4687"/>
    <w:rsid w:val="00AD7E6A"/>
    <w:rsid w:val="00B71014"/>
    <w:rsid w:val="00B85071"/>
    <w:rsid w:val="00BA14FA"/>
    <w:rsid w:val="00BC6D29"/>
    <w:rsid w:val="00BD60BD"/>
    <w:rsid w:val="00BF064A"/>
    <w:rsid w:val="00C039F1"/>
    <w:rsid w:val="00C262B4"/>
    <w:rsid w:val="00C426EE"/>
    <w:rsid w:val="00C4280C"/>
    <w:rsid w:val="00C90686"/>
    <w:rsid w:val="00CA3C6E"/>
    <w:rsid w:val="00CD17D9"/>
    <w:rsid w:val="00D268EC"/>
    <w:rsid w:val="00D33C75"/>
    <w:rsid w:val="00D43938"/>
    <w:rsid w:val="00D54CA8"/>
    <w:rsid w:val="00D82963"/>
    <w:rsid w:val="00DA4E0F"/>
    <w:rsid w:val="00DB15E7"/>
    <w:rsid w:val="00DB5A5A"/>
    <w:rsid w:val="00DD3C61"/>
    <w:rsid w:val="00DF1988"/>
    <w:rsid w:val="00E0279A"/>
    <w:rsid w:val="00E518E0"/>
    <w:rsid w:val="00E93DE4"/>
    <w:rsid w:val="00E94B26"/>
    <w:rsid w:val="00EA3FB2"/>
    <w:rsid w:val="00F34437"/>
    <w:rsid w:val="00F428F7"/>
    <w:rsid w:val="00F72317"/>
    <w:rsid w:val="00FE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C65CD9"/>
  <w15:docId w15:val="{5D15EAF8-762E-4F68-8DE0-B17D7A2B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5C3466"/>
    <w:rPr>
      <w:sz w:val="18"/>
      <w:szCs w:val="18"/>
    </w:rPr>
  </w:style>
  <w:style w:type="paragraph" w:styleId="a4">
    <w:name w:val="annotation text"/>
    <w:basedOn w:val="a"/>
    <w:semiHidden/>
    <w:rsid w:val="005C3466"/>
  </w:style>
  <w:style w:type="paragraph" w:styleId="a5">
    <w:name w:val="annotation subject"/>
    <w:basedOn w:val="a4"/>
    <w:next w:val="a4"/>
    <w:semiHidden/>
    <w:rsid w:val="005C3466"/>
    <w:rPr>
      <w:b/>
      <w:bCs/>
    </w:rPr>
  </w:style>
  <w:style w:type="paragraph" w:styleId="a6">
    <w:name w:val="Balloon Text"/>
    <w:basedOn w:val="a"/>
    <w:semiHidden/>
    <w:rsid w:val="005C3466"/>
    <w:rPr>
      <w:rFonts w:ascii="Arial" w:hAnsi="Arial"/>
      <w:sz w:val="18"/>
      <w:szCs w:val="18"/>
    </w:rPr>
  </w:style>
  <w:style w:type="paragraph" w:styleId="a7">
    <w:name w:val="Date"/>
    <w:basedOn w:val="a"/>
    <w:next w:val="a"/>
    <w:rsid w:val="0098157F"/>
    <w:pPr>
      <w:jc w:val="right"/>
    </w:pPr>
  </w:style>
  <w:style w:type="paragraph" w:styleId="a8">
    <w:name w:val="header"/>
    <w:basedOn w:val="a"/>
    <w:link w:val="a9"/>
    <w:uiPriority w:val="99"/>
    <w:unhideWhenUsed/>
    <w:rsid w:val="00096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0962C6"/>
    <w:rPr>
      <w:kern w:val="2"/>
    </w:rPr>
  </w:style>
  <w:style w:type="paragraph" w:styleId="aa">
    <w:name w:val="footer"/>
    <w:basedOn w:val="a"/>
    <w:link w:val="ab"/>
    <w:uiPriority w:val="99"/>
    <w:unhideWhenUsed/>
    <w:rsid w:val="00096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0962C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D7F26-2F8B-4119-94E5-461FB1B3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>no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屏東縣武潭國小九十五學年度教師評審委員會名單</dc:title>
  <dc:subject/>
  <dc:creator>aaa</dc:creator>
  <cp:keywords/>
  <dc:description/>
  <cp:lastModifiedBy>user</cp:lastModifiedBy>
  <cp:revision>3</cp:revision>
  <cp:lastPrinted>2023-08-31T00:19:00Z</cp:lastPrinted>
  <dcterms:created xsi:type="dcterms:W3CDTF">2026-09-14T01:12:00Z</dcterms:created>
  <dcterms:modified xsi:type="dcterms:W3CDTF">2026-09-14T01:14:00Z</dcterms:modified>
</cp:coreProperties>
</file>